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3E2" w:rsidRPr="002723E2" w:rsidRDefault="002723E2" w:rsidP="002723E2">
      <w:pPr>
        <w:pStyle w:val="a5"/>
        <w:jc w:val="center"/>
        <w:rPr>
          <w:b/>
          <w:lang w:eastAsia="ru-RU"/>
        </w:rPr>
      </w:pPr>
      <w:r w:rsidRPr="002723E2">
        <w:rPr>
          <w:b/>
          <w:lang w:eastAsia="ru-RU"/>
        </w:rPr>
        <w:t>Ежегодный отчет о результатах деятельности</w:t>
      </w:r>
    </w:p>
    <w:p w:rsidR="002723E2" w:rsidRPr="008719FB" w:rsidRDefault="002723E2" w:rsidP="002723E2">
      <w:pPr>
        <w:pStyle w:val="a5"/>
        <w:jc w:val="center"/>
        <w:rPr>
          <w:b/>
          <w:u w:val="single"/>
          <w:lang w:eastAsia="ru-RU"/>
        </w:rPr>
      </w:pPr>
      <w:r w:rsidRPr="008719FB">
        <w:rPr>
          <w:b/>
          <w:u w:val="single"/>
          <w:lang w:eastAsia="ru-RU"/>
        </w:rPr>
        <w:t>за 2018/2019 учебный год</w:t>
      </w:r>
      <w:r w:rsidR="003F4704" w:rsidRPr="008719FB">
        <w:rPr>
          <w:b/>
          <w:u w:val="single"/>
          <w:lang w:eastAsia="ru-RU"/>
        </w:rPr>
        <w:t xml:space="preserve"> МДОУ «Детский сад № 236»</w:t>
      </w:r>
    </w:p>
    <w:p w:rsidR="002723E2" w:rsidRPr="002723E2" w:rsidRDefault="002723E2" w:rsidP="002723E2">
      <w:pPr>
        <w:pStyle w:val="a5"/>
        <w:jc w:val="center"/>
        <w:rPr>
          <w:b/>
        </w:rPr>
      </w:pPr>
      <w:r w:rsidRPr="002723E2">
        <w:rPr>
          <w:b/>
          <w:lang w:eastAsia="ru-RU"/>
        </w:rPr>
        <w:t xml:space="preserve">в рамках МИП </w:t>
      </w:r>
      <w:r w:rsidRPr="002723E2">
        <w:rPr>
          <w:b/>
        </w:rPr>
        <w:t>«Комплексные подходы (стратегия) сохранения и укрепления психологического здоровья детей дошкольного возраста на основе взаимодействия с семьями воспитанников</w:t>
      </w:r>
      <w:r>
        <w:rPr>
          <w:b/>
        </w:rPr>
        <w:t xml:space="preserve"> </w:t>
      </w:r>
      <w:r w:rsidRPr="002723E2">
        <w:rPr>
          <w:b/>
        </w:rPr>
        <w:t>и другими социальными партнерами»</w:t>
      </w:r>
    </w:p>
    <w:p w:rsidR="00A014D0" w:rsidRPr="00B735BB" w:rsidRDefault="00A014D0" w:rsidP="00A014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14D0" w:rsidRPr="00B735BB" w:rsidRDefault="00A014D0" w:rsidP="00A014D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информация</w:t>
      </w:r>
    </w:p>
    <w:p w:rsidR="00A014D0" w:rsidRPr="00B735BB" w:rsidRDefault="00A014D0" w:rsidP="00A014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Pr="00B735BB" w:rsidRDefault="00A014D0" w:rsidP="00A014D0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B735BB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Участники проекта (внутри учреждения)</w:t>
      </w:r>
    </w:p>
    <w:p w:rsidR="00A014D0" w:rsidRPr="00B735BB" w:rsidRDefault="00A014D0" w:rsidP="00A014D0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tbl>
      <w:tblPr>
        <w:tblW w:w="5160" w:type="pct"/>
        <w:jc w:val="center"/>
        <w:tblLook w:val="0000"/>
      </w:tblPr>
      <w:tblGrid>
        <w:gridCol w:w="560"/>
        <w:gridCol w:w="1785"/>
        <w:gridCol w:w="2457"/>
        <w:gridCol w:w="5367"/>
      </w:tblGrid>
      <w:tr w:rsidR="00A014D0" w:rsidRPr="00B735BB" w:rsidTr="00C82FFE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4D0" w:rsidRPr="00B735BB" w:rsidRDefault="00A014D0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spellStart"/>
            <w:proofErr w:type="gramStart"/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/</w:t>
            </w:r>
            <w:proofErr w:type="spellStart"/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4D0" w:rsidRPr="00B735BB" w:rsidRDefault="00A014D0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ФИО участника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4D0" w:rsidRPr="00B735BB" w:rsidRDefault="00A014D0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Должность,</w:t>
            </w:r>
          </w:p>
          <w:p w:rsidR="00A014D0" w:rsidRPr="00B735BB" w:rsidRDefault="00A014D0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квалификационная категория</w:t>
            </w:r>
          </w:p>
        </w:tc>
        <w:tc>
          <w:tcPr>
            <w:tcW w:w="2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14D0" w:rsidRPr="00B735BB" w:rsidRDefault="00A014D0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Функции при реализации проекта</w:t>
            </w:r>
          </w:p>
        </w:tc>
      </w:tr>
      <w:tr w:rsidR="00A014D0" w:rsidRPr="00B735BB" w:rsidTr="00C82FFE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4D0" w:rsidRPr="00B735BB" w:rsidRDefault="00A014D0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4D0" w:rsidRPr="00B735BB" w:rsidRDefault="003D5E94" w:rsidP="00620328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Рекут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Татьяна Николаевна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4D0" w:rsidRPr="00B735BB" w:rsidRDefault="003D5E94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Заведующий </w:t>
            </w:r>
          </w:p>
        </w:tc>
        <w:tc>
          <w:tcPr>
            <w:tcW w:w="2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14D0" w:rsidRPr="00B735BB" w:rsidRDefault="009A1617" w:rsidP="00C82FFE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Координация деятельности участников проекта в ДОУ</w:t>
            </w:r>
          </w:p>
        </w:tc>
      </w:tr>
      <w:tr w:rsidR="00A014D0" w:rsidRPr="00B735BB" w:rsidTr="00C82FFE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4D0" w:rsidRPr="00B735BB" w:rsidRDefault="00A014D0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4D0" w:rsidRPr="00B735BB" w:rsidRDefault="009A1617" w:rsidP="00620328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Куличкина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Светлана Валерьевна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4D0" w:rsidRDefault="009A1617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педагог-психолог,</w:t>
            </w:r>
          </w:p>
          <w:p w:rsidR="009A1617" w:rsidRPr="00B735BB" w:rsidRDefault="009A1617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высшая</w:t>
            </w:r>
          </w:p>
        </w:tc>
        <w:tc>
          <w:tcPr>
            <w:tcW w:w="2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14D0" w:rsidRPr="00B735BB" w:rsidRDefault="00121851" w:rsidP="00C82FFE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Подбор диагностического материала, проведение диагностики, обработка</w:t>
            </w:r>
            <w:r w:rsidR="0099415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. Психологическое сопровождение проекта</w:t>
            </w:r>
            <w:r w:rsidR="0062032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</w:tr>
      <w:tr w:rsidR="00620328" w:rsidRPr="00B735BB" w:rsidTr="00C82FFE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328" w:rsidRPr="00B735BB" w:rsidRDefault="00620328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328" w:rsidRDefault="00620328" w:rsidP="00620328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Паленова Ольга Викторовна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328" w:rsidRDefault="00620328" w:rsidP="00657A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Воспитатель,</w:t>
            </w:r>
          </w:p>
          <w:p w:rsidR="00620328" w:rsidRDefault="00620328" w:rsidP="00657A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высшая</w:t>
            </w:r>
          </w:p>
        </w:tc>
        <w:tc>
          <w:tcPr>
            <w:tcW w:w="26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20328" w:rsidRPr="00B735BB" w:rsidRDefault="00620328" w:rsidP="00C82FFE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Разработка и проведение мероприятий со всеми участниками образовательного процесса в рамках проекта. Информационное обеспечение. </w:t>
            </w:r>
          </w:p>
        </w:tc>
      </w:tr>
      <w:tr w:rsidR="00620328" w:rsidRPr="00B735BB" w:rsidTr="00620328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328" w:rsidRDefault="00620328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328" w:rsidRDefault="00620328" w:rsidP="00620328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Стрекачева Анна Александровна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328" w:rsidRDefault="00620328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Воспитатель,</w:t>
            </w:r>
          </w:p>
          <w:p w:rsidR="00620328" w:rsidRDefault="00620328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высшая</w:t>
            </w:r>
          </w:p>
        </w:tc>
        <w:tc>
          <w:tcPr>
            <w:tcW w:w="2639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20328" w:rsidRPr="00B735BB" w:rsidRDefault="00620328" w:rsidP="00737902">
            <w:pPr>
              <w:suppressAutoHyphens/>
              <w:snapToGrid w:val="0"/>
              <w:spacing w:after="0" w:line="240" w:lineRule="auto"/>
              <w:ind w:left="32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20328" w:rsidRPr="00B735BB" w:rsidTr="00C82FFE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328" w:rsidRDefault="00620328" w:rsidP="007379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328" w:rsidRDefault="00620328" w:rsidP="00620328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Суранова Анастасия Викторовна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328" w:rsidRDefault="00620328" w:rsidP="0062032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Воспитатель,</w:t>
            </w:r>
          </w:p>
          <w:p w:rsidR="00620328" w:rsidRDefault="00620328" w:rsidP="0062032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высшая</w:t>
            </w:r>
          </w:p>
        </w:tc>
        <w:tc>
          <w:tcPr>
            <w:tcW w:w="26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0328" w:rsidRPr="00B735BB" w:rsidRDefault="00620328" w:rsidP="00737902">
            <w:pPr>
              <w:suppressAutoHyphens/>
              <w:snapToGrid w:val="0"/>
              <w:spacing w:after="0" w:line="240" w:lineRule="auto"/>
              <w:ind w:left="32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158" w:rsidRPr="00B735BB" w:rsidRDefault="00994158" w:rsidP="00994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проекта (сетевое взаимодействие, при наличии): </w:t>
      </w:r>
      <w:r w:rsidRPr="008835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МДОУ №36, МДОУ №5, МДОУ №193, МДОУ №173, МДОУ №211, МДОУ №7, МДОУ №67, МДОУ №236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4D0" w:rsidRPr="00B735BB" w:rsidRDefault="00A014D0" w:rsidP="00A014D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Описание этапа </w:t>
      </w:r>
      <w:r w:rsidR="009C25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инновационной деятельности (2018/2019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год)</w:t>
      </w:r>
    </w:p>
    <w:p w:rsidR="00A014D0" w:rsidRPr="00B735BB" w:rsidRDefault="00A014D0" w:rsidP="00A014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Pr="00994158" w:rsidRDefault="00A014D0" w:rsidP="00994158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41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Цели/задачи/достижения </w:t>
      </w:r>
    </w:p>
    <w:p w:rsidR="00A014D0" w:rsidRPr="00B735BB" w:rsidRDefault="00A014D0" w:rsidP="00A014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2608"/>
        <w:gridCol w:w="2240"/>
        <w:gridCol w:w="2496"/>
        <w:gridCol w:w="2879"/>
      </w:tblGrid>
      <w:tr w:rsidR="00CA75DD" w:rsidRPr="00B735BB" w:rsidTr="003F4704">
        <w:trPr>
          <w:trHeight w:val="1356"/>
          <w:jc w:val="center"/>
        </w:trPr>
        <w:tc>
          <w:tcPr>
            <w:tcW w:w="560" w:type="dxa"/>
          </w:tcPr>
          <w:p w:rsidR="00A014D0" w:rsidRPr="00B735BB" w:rsidRDefault="00A014D0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608" w:type="dxa"/>
          </w:tcPr>
          <w:p w:rsidR="00A014D0" w:rsidRPr="00B735BB" w:rsidRDefault="00A014D0" w:rsidP="0073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и задачи этапа деятельности</w:t>
            </w:r>
          </w:p>
        </w:tc>
        <w:tc>
          <w:tcPr>
            <w:tcW w:w="2240" w:type="dxa"/>
          </w:tcPr>
          <w:p w:rsidR="00A014D0" w:rsidRPr="00B735BB" w:rsidRDefault="00A014D0" w:rsidP="0073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содержание деятельности (проведенные мероприятия)</w:t>
            </w:r>
          </w:p>
        </w:tc>
        <w:tc>
          <w:tcPr>
            <w:tcW w:w="2496" w:type="dxa"/>
          </w:tcPr>
          <w:p w:rsidR="00A014D0" w:rsidRPr="00B735BB" w:rsidRDefault="00A014D0" w:rsidP="0073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</w:t>
            </w:r>
          </w:p>
          <w:p w:rsidR="00A014D0" w:rsidRPr="00B735BB" w:rsidRDefault="00A014D0" w:rsidP="0073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2879" w:type="dxa"/>
          </w:tcPr>
          <w:p w:rsidR="00A014D0" w:rsidRPr="00B735BB" w:rsidRDefault="00A014D0" w:rsidP="0073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Достигнутые результаты/Достижения</w:t>
            </w:r>
          </w:p>
        </w:tc>
      </w:tr>
      <w:tr w:rsidR="00CA75DD" w:rsidRPr="00B735BB" w:rsidTr="003F4704">
        <w:trPr>
          <w:trHeight w:val="265"/>
          <w:jc w:val="center"/>
        </w:trPr>
        <w:tc>
          <w:tcPr>
            <w:tcW w:w="560" w:type="dxa"/>
          </w:tcPr>
          <w:p w:rsidR="00FF0E6D" w:rsidRPr="00B735BB" w:rsidRDefault="00FF0E6D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8" w:type="dxa"/>
          </w:tcPr>
          <w:p w:rsidR="00FF0E6D" w:rsidRPr="009B7A8C" w:rsidRDefault="00FF0E6D" w:rsidP="00994158">
            <w:pPr>
              <w:pStyle w:val="a5"/>
            </w:pPr>
            <w:r w:rsidRPr="009B7A8C">
              <w:t>Дать воспитателям представление о проекте</w:t>
            </w:r>
            <w:r w:rsidRPr="009B7A8C">
              <w:rPr>
                <w:bCs/>
              </w:rPr>
              <w:t xml:space="preserve"> «</w:t>
            </w:r>
            <w:r w:rsidRPr="009B7A8C">
              <w:t xml:space="preserve">Комплексные подходы (стратегия) сохранения и укрепления психологического здоровья детей дошкольного возраста на основе взаимодействия с семьями </w:t>
            </w:r>
            <w:r w:rsidRPr="009B7A8C">
              <w:lastRenderedPageBreak/>
              <w:t>воспитанников и другими социальными партнерами».</w:t>
            </w:r>
          </w:p>
        </w:tc>
        <w:tc>
          <w:tcPr>
            <w:tcW w:w="2240" w:type="dxa"/>
          </w:tcPr>
          <w:p w:rsidR="00FF0E6D" w:rsidRPr="009B7A8C" w:rsidRDefault="00FF0E6D" w:rsidP="00994158">
            <w:pPr>
              <w:pStyle w:val="a5"/>
            </w:pPr>
            <w:r w:rsidRPr="009B7A8C">
              <w:lastRenderedPageBreak/>
              <w:t>• Обзор нормативной литературы;</w:t>
            </w:r>
          </w:p>
          <w:p w:rsidR="00FF0E6D" w:rsidRPr="009B7A8C" w:rsidRDefault="00FF0E6D" w:rsidP="00994158">
            <w:pPr>
              <w:pStyle w:val="a5"/>
            </w:pPr>
            <w:r w:rsidRPr="009B7A8C">
              <w:t>• Рассмотрение понятия «Психологического здоровья» и ЗОЖ с разных точек зрения;</w:t>
            </w:r>
          </w:p>
          <w:p w:rsidR="00FF0E6D" w:rsidRPr="009B7A8C" w:rsidRDefault="00FF0E6D" w:rsidP="00994158">
            <w:pPr>
              <w:pStyle w:val="a5"/>
            </w:pPr>
            <w:r w:rsidRPr="009B7A8C">
              <w:t xml:space="preserve">• Побуждение специалистов включится в </w:t>
            </w:r>
            <w:r w:rsidRPr="009B7A8C">
              <w:lastRenderedPageBreak/>
              <w:t>проектную деятельность;</w:t>
            </w:r>
          </w:p>
          <w:p w:rsidR="00FF0E6D" w:rsidRPr="009B7A8C" w:rsidRDefault="00FF0E6D" w:rsidP="00994158">
            <w:pPr>
              <w:pStyle w:val="a5"/>
            </w:pPr>
          </w:p>
        </w:tc>
        <w:tc>
          <w:tcPr>
            <w:tcW w:w="2496" w:type="dxa"/>
          </w:tcPr>
          <w:p w:rsidR="00FF0E6D" w:rsidRDefault="008719FB" w:rsidP="00994158">
            <w:pPr>
              <w:pStyle w:val="a5"/>
            </w:pPr>
            <w:r>
              <w:lastRenderedPageBreak/>
              <w:t xml:space="preserve">- </w:t>
            </w:r>
            <w:r w:rsidR="00FF0E6D" w:rsidRPr="009B7A8C">
              <w:t>Знание положений в аспекте сохранения психологического здоровья</w:t>
            </w:r>
            <w:r w:rsidR="003F4704">
              <w:t xml:space="preserve"> воспитанников</w:t>
            </w:r>
          </w:p>
          <w:p w:rsidR="008719FB" w:rsidRPr="009B7A8C" w:rsidRDefault="008719FB" w:rsidP="00994158">
            <w:pPr>
              <w:pStyle w:val="a5"/>
            </w:pPr>
            <w:r>
              <w:t>- Оформление наглядной информации по ЗОЖ</w:t>
            </w:r>
          </w:p>
        </w:tc>
        <w:tc>
          <w:tcPr>
            <w:tcW w:w="2879" w:type="dxa"/>
          </w:tcPr>
          <w:p w:rsidR="00FF0E6D" w:rsidRDefault="008719FB" w:rsidP="00994158">
            <w:pPr>
              <w:pStyle w:val="a5"/>
            </w:pPr>
            <w:r>
              <w:t xml:space="preserve">- </w:t>
            </w:r>
            <w:r w:rsidR="00FF0E6D">
              <w:t>Создана творческая группа по работе в проекте</w:t>
            </w:r>
          </w:p>
          <w:p w:rsidR="00B36C06" w:rsidRDefault="00B36C06" w:rsidP="00994158">
            <w:pPr>
              <w:pStyle w:val="a5"/>
            </w:pPr>
          </w:p>
          <w:p w:rsidR="00B36C06" w:rsidRDefault="00B36C06" w:rsidP="00994158">
            <w:pPr>
              <w:pStyle w:val="a5"/>
            </w:pPr>
          </w:p>
          <w:p w:rsidR="008719FB" w:rsidRDefault="008719FB" w:rsidP="00994158">
            <w:pPr>
              <w:pStyle w:val="a5"/>
            </w:pPr>
            <w:r>
              <w:t xml:space="preserve">- </w:t>
            </w:r>
            <w:r w:rsidR="00B36C06">
              <w:t>В группах ДОУ размещена информация (буклеты, памятки) по психологическому здоровью детей.</w:t>
            </w:r>
          </w:p>
          <w:p w:rsidR="008719FB" w:rsidRPr="009B7A8C" w:rsidRDefault="008719FB" w:rsidP="00994158">
            <w:pPr>
              <w:pStyle w:val="a5"/>
            </w:pPr>
          </w:p>
        </w:tc>
      </w:tr>
      <w:tr w:rsidR="00CA75DD" w:rsidRPr="00B735BB" w:rsidTr="003F4704">
        <w:trPr>
          <w:trHeight w:val="265"/>
          <w:jc w:val="center"/>
        </w:trPr>
        <w:tc>
          <w:tcPr>
            <w:tcW w:w="560" w:type="dxa"/>
          </w:tcPr>
          <w:p w:rsidR="002723E2" w:rsidRPr="00B735BB" w:rsidRDefault="002723E2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608" w:type="dxa"/>
          </w:tcPr>
          <w:p w:rsidR="003F4704" w:rsidRDefault="002723E2" w:rsidP="00994158">
            <w:pPr>
              <w:pStyle w:val="a5"/>
            </w:pPr>
            <w:r w:rsidRPr="009B7A8C">
              <w:t>Знакомство с теоретическими аспектами</w:t>
            </w:r>
            <w:r w:rsidR="003F4704">
              <w:t>.</w:t>
            </w:r>
          </w:p>
          <w:p w:rsidR="002723E2" w:rsidRPr="009B7A8C" w:rsidRDefault="003F4704" w:rsidP="00994158">
            <w:pPr>
              <w:pStyle w:val="a5"/>
            </w:pPr>
            <w:r>
              <w:t>П</w:t>
            </w:r>
            <w:r w:rsidR="002723E2" w:rsidRPr="009B7A8C">
              <w:t>роблемы сохранения психологического здоровья детей дошкольного возраста.</w:t>
            </w:r>
          </w:p>
        </w:tc>
        <w:tc>
          <w:tcPr>
            <w:tcW w:w="2240" w:type="dxa"/>
          </w:tcPr>
          <w:p w:rsidR="009B19FE" w:rsidRDefault="009B19FE" w:rsidP="00994158">
            <w:pPr>
              <w:pStyle w:val="a5"/>
            </w:pPr>
            <w:r w:rsidRPr="009B7A8C">
              <w:t>• Подбор методик и диагностического инструментария по оценке психологического здоровья;</w:t>
            </w:r>
          </w:p>
          <w:p w:rsidR="00B36C06" w:rsidRDefault="002723E2" w:rsidP="00994158">
            <w:pPr>
              <w:pStyle w:val="a5"/>
            </w:pPr>
            <w:r w:rsidRPr="009B7A8C">
              <w:t xml:space="preserve">• Проведение диагностики психологического эмоционального состояния  детей </w:t>
            </w:r>
          </w:p>
          <w:p w:rsidR="002723E2" w:rsidRPr="009B7A8C" w:rsidRDefault="002723E2" w:rsidP="00994158">
            <w:pPr>
              <w:pStyle w:val="a5"/>
            </w:pPr>
            <w:r w:rsidRPr="009B7A8C">
              <w:t>5-7 лет;</w:t>
            </w:r>
          </w:p>
          <w:p w:rsidR="002723E2" w:rsidRPr="009B7A8C" w:rsidRDefault="002723E2" w:rsidP="009B19FE">
            <w:pPr>
              <w:pStyle w:val="a5"/>
            </w:pPr>
            <w:r w:rsidRPr="009B7A8C">
              <w:t xml:space="preserve">• Составление карты </w:t>
            </w:r>
            <w:proofErr w:type="spellStart"/>
            <w:r w:rsidRPr="009B7A8C">
              <w:t>психо-эмоционального</w:t>
            </w:r>
            <w:proofErr w:type="spellEnd"/>
            <w:r w:rsidRPr="009B7A8C">
              <w:t xml:space="preserve"> состояния;</w:t>
            </w:r>
          </w:p>
        </w:tc>
        <w:tc>
          <w:tcPr>
            <w:tcW w:w="2496" w:type="dxa"/>
          </w:tcPr>
          <w:p w:rsidR="002723E2" w:rsidRPr="009B7A8C" w:rsidRDefault="002723E2" w:rsidP="00B36C06">
            <w:pPr>
              <w:pStyle w:val="a5"/>
            </w:pPr>
            <w:r w:rsidRPr="009B7A8C">
              <w:t xml:space="preserve">Систематизация </w:t>
            </w:r>
            <w:r w:rsidR="00B36C06">
              <w:t xml:space="preserve">результатов диагностики </w:t>
            </w:r>
          </w:p>
        </w:tc>
        <w:tc>
          <w:tcPr>
            <w:tcW w:w="2879" w:type="dxa"/>
          </w:tcPr>
          <w:p w:rsidR="009B19FE" w:rsidRDefault="009B19FE" w:rsidP="009B19FE">
            <w:pPr>
              <w:pStyle w:val="a5"/>
            </w:pPr>
            <w:r>
              <w:t>- Создан пакет документов по диагностическому инструментарию</w:t>
            </w:r>
          </w:p>
          <w:p w:rsidR="009B19FE" w:rsidRDefault="009B19FE" w:rsidP="00994158">
            <w:pPr>
              <w:pStyle w:val="a5"/>
            </w:pPr>
          </w:p>
          <w:p w:rsidR="009B19FE" w:rsidRDefault="009B19FE" w:rsidP="00994158">
            <w:pPr>
              <w:pStyle w:val="a5"/>
            </w:pPr>
          </w:p>
          <w:p w:rsidR="00B36C06" w:rsidRDefault="002723E2" w:rsidP="00994158">
            <w:pPr>
              <w:pStyle w:val="a5"/>
            </w:pPr>
            <w:r>
              <w:t>- Проведена диагностика воспитанников 5-7</w:t>
            </w:r>
            <w:r w:rsidR="003F4704">
              <w:t xml:space="preserve"> лет</w:t>
            </w:r>
            <w:r w:rsidR="00B36C06">
              <w:t xml:space="preserve">, </w:t>
            </w:r>
            <w:proofErr w:type="spellStart"/>
            <w:r w:rsidR="00B36C06">
              <w:t>продиагностировано</w:t>
            </w:r>
            <w:proofErr w:type="spellEnd"/>
            <w:r w:rsidR="00B36C06">
              <w:t xml:space="preserve"> 36 воспитанников</w:t>
            </w:r>
            <w:r w:rsidR="009B19FE">
              <w:t>.</w:t>
            </w:r>
            <w:r w:rsidR="00B36C06">
              <w:t xml:space="preserve"> Даны рекомендации педагогам </w:t>
            </w:r>
          </w:p>
          <w:p w:rsidR="002723E2" w:rsidRDefault="002723E2" w:rsidP="00994158">
            <w:pPr>
              <w:pStyle w:val="a5"/>
            </w:pPr>
          </w:p>
          <w:p w:rsidR="002723E2" w:rsidRPr="009B7A8C" w:rsidRDefault="00CA75DD" w:rsidP="009B19FE">
            <w:pPr>
              <w:pStyle w:val="a5"/>
            </w:pPr>
            <w:r>
              <w:t xml:space="preserve">- проведены наблюдения в соответствии с картой </w:t>
            </w:r>
            <w:proofErr w:type="spellStart"/>
            <w:r w:rsidRPr="009B7A8C">
              <w:t>психо-эмоционального</w:t>
            </w:r>
            <w:proofErr w:type="spellEnd"/>
            <w:r w:rsidRPr="009B7A8C">
              <w:t xml:space="preserve"> состояния</w:t>
            </w:r>
            <w:r>
              <w:t xml:space="preserve"> группы 5-7 лет</w:t>
            </w:r>
          </w:p>
        </w:tc>
      </w:tr>
      <w:tr w:rsidR="00CA75DD" w:rsidRPr="00B735BB" w:rsidTr="003F4704">
        <w:trPr>
          <w:trHeight w:val="265"/>
          <w:jc w:val="center"/>
        </w:trPr>
        <w:tc>
          <w:tcPr>
            <w:tcW w:w="560" w:type="dxa"/>
          </w:tcPr>
          <w:p w:rsidR="003F4704" w:rsidRPr="00B735BB" w:rsidRDefault="003F4704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8" w:type="dxa"/>
          </w:tcPr>
          <w:p w:rsidR="003F4704" w:rsidRPr="009B7A8C" w:rsidRDefault="003F4704" w:rsidP="00285BC8">
            <w:pPr>
              <w:pStyle w:val="a5"/>
            </w:pPr>
            <w:r w:rsidRPr="009B7A8C">
              <w:t>Оптимизация взаимодействия участников образовательного процесса.</w:t>
            </w:r>
          </w:p>
        </w:tc>
        <w:tc>
          <w:tcPr>
            <w:tcW w:w="2240" w:type="dxa"/>
          </w:tcPr>
          <w:p w:rsidR="003F4704" w:rsidRPr="009B7A8C" w:rsidRDefault="003F4704" w:rsidP="00285BC8">
            <w:pPr>
              <w:pStyle w:val="a5"/>
            </w:pPr>
            <w:r>
              <w:t xml:space="preserve">Разработать схему взаимодействия </w:t>
            </w:r>
            <w:r w:rsidRPr="009B7A8C">
              <w:t>участников образовательного процесса.</w:t>
            </w:r>
          </w:p>
        </w:tc>
        <w:tc>
          <w:tcPr>
            <w:tcW w:w="2496" w:type="dxa"/>
          </w:tcPr>
          <w:p w:rsidR="003F4704" w:rsidRPr="009B7A8C" w:rsidRDefault="003F4704" w:rsidP="00CA75DD">
            <w:pPr>
              <w:pStyle w:val="a5"/>
            </w:pPr>
            <w:r w:rsidRPr="009B7A8C">
              <w:t>Повышение качества воспитательно-образовательных услуг</w:t>
            </w:r>
          </w:p>
        </w:tc>
        <w:tc>
          <w:tcPr>
            <w:tcW w:w="2879" w:type="dxa"/>
          </w:tcPr>
          <w:p w:rsidR="003F4704" w:rsidRPr="009B7A8C" w:rsidRDefault="00CA75DD" w:rsidP="00285BC8">
            <w:pPr>
              <w:pStyle w:val="a5"/>
            </w:pPr>
            <w:r>
              <w:t xml:space="preserve">- </w:t>
            </w:r>
            <w:r w:rsidR="003F4704" w:rsidRPr="009B7A8C">
              <w:t>Составлена схема взаимодействия;</w:t>
            </w:r>
          </w:p>
          <w:p w:rsidR="00CA75DD" w:rsidRDefault="00CA75DD" w:rsidP="00CA75DD">
            <w:pPr>
              <w:pStyle w:val="a5"/>
            </w:pPr>
            <w:r>
              <w:t xml:space="preserve">- </w:t>
            </w:r>
            <w:r w:rsidR="003F4704">
              <w:t>П</w:t>
            </w:r>
            <w:r>
              <w:t xml:space="preserve">роведена консультация для педагогов </w:t>
            </w:r>
            <w:r w:rsidR="003F4704" w:rsidRPr="009B7A8C">
              <w:t>психолога</w:t>
            </w:r>
            <w:r>
              <w:t xml:space="preserve">-психолога </w:t>
            </w:r>
            <w:r w:rsidR="003F4704" w:rsidRPr="009B7A8C">
              <w:t>по проблемам взаимодействия</w:t>
            </w:r>
            <w:r>
              <w:t xml:space="preserve"> педагогов и специалистов ДОУ</w:t>
            </w:r>
          </w:p>
          <w:p w:rsidR="003F4704" w:rsidRPr="009B7A8C" w:rsidRDefault="00CA75DD" w:rsidP="007C1C0C">
            <w:pPr>
              <w:pStyle w:val="a5"/>
            </w:pPr>
            <w:r>
              <w:t xml:space="preserve">- Проведен </w:t>
            </w:r>
            <w:proofErr w:type="spellStart"/>
            <w:r>
              <w:t>пед-час</w:t>
            </w:r>
            <w:proofErr w:type="spellEnd"/>
            <w:r>
              <w:t xml:space="preserve"> по взаимодей</w:t>
            </w:r>
            <w:r w:rsidR="007C1C0C">
              <w:t>с</w:t>
            </w:r>
            <w:r>
              <w:t xml:space="preserve">твию с родительской общественностью «Эффективный </w:t>
            </w:r>
            <w:r w:rsidR="007C1C0C">
              <w:t>р</w:t>
            </w:r>
            <w:r>
              <w:t xml:space="preserve">одитель»  </w:t>
            </w:r>
          </w:p>
        </w:tc>
      </w:tr>
      <w:tr w:rsidR="00CA75DD" w:rsidRPr="00B735BB" w:rsidTr="003F4704">
        <w:trPr>
          <w:trHeight w:val="280"/>
          <w:jc w:val="center"/>
        </w:trPr>
        <w:tc>
          <w:tcPr>
            <w:tcW w:w="560" w:type="dxa"/>
          </w:tcPr>
          <w:p w:rsidR="008719FB" w:rsidRPr="00B735BB" w:rsidRDefault="008719FB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08" w:type="dxa"/>
          </w:tcPr>
          <w:p w:rsidR="008719FB" w:rsidRPr="009B7A8C" w:rsidRDefault="008719FB" w:rsidP="00FA34AB">
            <w:pPr>
              <w:pStyle w:val="a5"/>
            </w:pPr>
            <w:r w:rsidRPr="009B7A8C">
              <w:t>Информационное обеспечение деятельности площадки</w:t>
            </w:r>
          </w:p>
        </w:tc>
        <w:tc>
          <w:tcPr>
            <w:tcW w:w="2240" w:type="dxa"/>
          </w:tcPr>
          <w:p w:rsidR="008719FB" w:rsidRPr="009B7A8C" w:rsidRDefault="008719FB" w:rsidP="00FA34AB">
            <w:pPr>
              <w:pStyle w:val="a5"/>
            </w:pPr>
            <w:r w:rsidRPr="009B7A8C">
              <w:t>Заполнение страницы на сайте «Инновационная деятельность»</w:t>
            </w:r>
          </w:p>
        </w:tc>
        <w:tc>
          <w:tcPr>
            <w:tcW w:w="2496" w:type="dxa"/>
          </w:tcPr>
          <w:p w:rsidR="008719FB" w:rsidRPr="009B7A8C" w:rsidRDefault="008719FB" w:rsidP="00FA34AB">
            <w:pPr>
              <w:pStyle w:val="a5"/>
            </w:pPr>
            <w:r w:rsidRPr="009B7A8C">
              <w:t>Заполнение страницы на сайте «Инновационная деятельность»</w:t>
            </w:r>
          </w:p>
        </w:tc>
        <w:tc>
          <w:tcPr>
            <w:tcW w:w="2879" w:type="dxa"/>
          </w:tcPr>
          <w:p w:rsidR="008719FB" w:rsidRPr="009B7A8C" w:rsidRDefault="008719FB" w:rsidP="00FA34AB">
            <w:pPr>
              <w:pStyle w:val="a5"/>
            </w:pPr>
            <w:proofErr w:type="gramStart"/>
            <w:r>
              <w:t xml:space="preserve">В разделе </w:t>
            </w:r>
            <w:r w:rsidRPr="009B7A8C">
              <w:t>«Инновационная деятельность»</w:t>
            </w:r>
            <w:r>
              <w:t xml:space="preserve"> размещены материала о деятельности МИП</w:t>
            </w:r>
            <w:proofErr w:type="gramEnd"/>
          </w:p>
        </w:tc>
      </w:tr>
      <w:tr w:rsidR="00FA21C6" w:rsidRPr="00B735BB" w:rsidTr="003F4704">
        <w:trPr>
          <w:trHeight w:val="280"/>
          <w:jc w:val="center"/>
        </w:trPr>
        <w:tc>
          <w:tcPr>
            <w:tcW w:w="560" w:type="dxa"/>
          </w:tcPr>
          <w:p w:rsidR="008719FB" w:rsidRPr="00B735BB" w:rsidRDefault="00FA21C6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08" w:type="dxa"/>
          </w:tcPr>
          <w:p w:rsidR="008719FB" w:rsidRPr="009B7A8C" w:rsidRDefault="008719FB" w:rsidP="00EB5E91">
            <w:pPr>
              <w:pStyle w:val="a5"/>
            </w:pPr>
            <w:r w:rsidRPr="009B7A8C">
              <w:t>Вовлечение в проектную деятельность.</w:t>
            </w:r>
          </w:p>
        </w:tc>
        <w:tc>
          <w:tcPr>
            <w:tcW w:w="2240" w:type="dxa"/>
          </w:tcPr>
          <w:p w:rsidR="008719FB" w:rsidRDefault="008719FB" w:rsidP="00EB5E91">
            <w:pPr>
              <w:pStyle w:val="a5"/>
            </w:pPr>
            <w:r w:rsidRPr="009B7A8C">
              <w:t xml:space="preserve">• </w:t>
            </w:r>
            <w:r w:rsidR="00FA21C6">
              <w:t>Разработка и с</w:t>
            </w:r>
            <w:r w:rsidRPr="009B7A8C">
              <w:t>оставлен</w:t>
            </w:r>
            <w:r>
              <w:t>ие</w:t>
            </w:r>
            <w:r w:rsidRPr="009B7A8C">
              <w:t xml:space="preserve"> проект</w:t>
            </w:r>
            <w:r>
              <w:t xml:space="preserve">а для </w:t>
            </w:r>
            <w:r w:rsidRPr="009B7A8C">
              <w:t xml:space="preserve">детей 5-7 лет </w:t>
            </w:r>
          </w:p>
          <w:p w:rsidR="008719FB" w:rsidRPr="009B7A8C" w:rsidRDefault="008719FB" w:rsidP="00EB5E91">
            <w:pPr>
              <w:pStyle w:val="a5"/>
            </w:pPr>
          </w:p>
        </w:tc>
        <w:tc>
          <w:tcPr>
            <w:tcW w:w="2496" w:type="dxa"/>
          </w:tcPr>
          <w:p w:rsidR="008719FB" w:rsidRPr="009B7A8C" w:rsidRDefault="008719FB" w:rsidP="00EB5E91">
            <w:pPr>
              <w:pStyle w:val="a5"/>
            </w:pPr>
            <w:r w:rsidRPr="009B7A8C">
              <w:t>• Вовлечение родительской общественности в педагогический процесс;</w:t>
            </w:r>
          </w:p>
          <w:p w:rsidR="008719FB" w:rsidRPr="009B7A8C" w:rsidRDefault="008719FB" w:rsidP="00EB5E91">
            <w:pPr>
              <w:pStyle w:val="a5"/>
            </w:pPr>
            <w:r w:rsidRPr="009B7A8C">
              <w:t>• Повышение компетентности педагогов</w:t>
            </w:r>
          </w:p>
          <w:p w:rsidR="008719FB" w:rsidRDefault="008719FB" w:rsidP="00EB5E91">
            <w:pPr>
              <w:pStyle w:val="a5"/>
            </w:pPr>
            <w:r w:rsidRPr="009B7A8C">
              <w:t xml:space="preserve">• Эффективное проведение свободного времени </w:t>
            </w:r>
            <w:r w:rsidR="00FA21C6">
              <w:t xml:space="preserve">родителей </w:t>
            </w:r>
            <w:r w:rsidRPr="009B7A8C">
              <w:t>с детьми</w:t>
            </w:r>
          </w:p>
          <w:p w:rsidR="007C1C0C" w:rsidRPr="009B7A8C" w:rsidRDefault="007C1C0C" w:rsidP="00EB5E91">
            <w:pPr>
              <w:pStyle w:val="a5"/>
            </w:pPr>
          </w:p>
        </w:tc>
        <w:tc>
          <w:tcPr>
            <w:tcW w:w="2879" w:type="dxa"/>
          </w:tcPr>
          <w:p w:rsidR="008719FB" w:rsidRDefault="008719FB" w:rsidP="00EB5E91">
            <w:pPr>
              <w:pStyle w:val="a5"/>
            </w:pPr>
            <w:r>
              <w:t xml:space="preserve"> Разработан проект </w:t>
            </w:r>
          </w:p>
          <w:p w:rsidR="008719FB" w:rsidRDefault="008719FB" w:rsidP="00EB5E91">
            <w:pPr>
              <w:pStyle w:val="a5"/>
            </w:pPr>
            <w:r>
              <w:t>«</w:t>
            </w:r>
            <w:r w:rsidRPr="009B7A8C">
              <w:t>Игра – дело серьезное»</w:t>
            </w:r>
          </w:p>
          <w:p w:rsidR="008719FB" w:rsidRPr="009B7A8C" w:rsidRDefault="008719FB" w:rsidP="00EB5E91">
            <w:pPr>
              <w:pStyle w:val="a5"/>
              <w:rPr>
                <w:sz w:val="22"/>
              </w:rPr>
            </w:pPr>
          </w:p>
        </w:tc>
      </w:tr>
      <w:tr w:rsidR="00FA21C6" w:rsidRPr="00B735BB" w:rsidTr="003F4704">
        <w:trPr>
          <w:trHeight w:val="280"/>
          <w:jc w:val="center"/>
        </w:trPr>
        <w:tc>
          <w:tcPr>
            <w:tcW w:w="560" w:type="dxa"/>
          </w:tcPr>
          <w:p w:rsidR="008719FB" w:rsidRPr="00B735BB" w:rsidRDefault="00FA21C6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608" w:type="dxa"/>
          </w:tcPr>
          <w:p w:rsidR="008719FB" w:rsidRPr="009B7A8C" w:rsidRDefault="008719FB" w:rsidP="00994158">
            <w:pPr>
              <w:pStyle w:val="a5"/>
            </w:pPr>
            <w:r w:rsidRPr="009B7A8C">
              <w:t>Обобщение опыта по пропаганде ЗОЖ</w:t>
            </w:r>
          </w:p>
        </w:tc>
        <w:tc>
          <w:tcPr>
            <w:tcW w:w="2240" w:type="dxa"/>
          </w:tcPr>
          <w:p w:rsidR="008719FB" w:rsidRPr="009B7A8C" w:rsidRDefault="008719FB" w:rsidP="00994158">
            <w:pPr>
              <w:pStyle w:val="a5"/>
            </w:pPr>
            <w:r w:rsidRPr="009B7A8C">
              <w:t>Проведение педагогических часов по теме ЗОЖ</w:t>
            </w:r>
          </w:p>
        </w:tc>
        <w:tc>
          <w:tcPr>
            <w:tcW w:w="2496" w:type="dxa"/>
          </w:tcPr>
          <w:p w:rsidR="008719FB" w:rsidRPr="009B7A8C" w:rsidRDefault="008719FB" w:rsidP="00994158">
            <w:pPr>
              <w:pStyle w:val="a5"/>
            </w:pPr>
            <w:r w:rsidRPr="009B7A8C">
              <w:t>Обобщение материалов по опыту работы.</w:t>
            </w:r>
          </w:p>
        </w:tc>
        <w:tc>
          <w:tcPr>
            <w:tcW w:w="2879" w:type="dxa"/>
          </w:tcPr>
          <w:p w:rsidR="008719FB" w:rsidRPr="009B7A8C" w:rsidRDefault="00FA21C6" w:rsidP="00994158">
            <w:pPr>
              <w:pStyle w:val="a5"/>
            </w:pPr>
            <w:r>
              <w:t xml:space="preserve">Отчет на сайте ДОУ </w:t>
            </w:r>
          </w:p>
        </w:tc>
      </w:tr>
    </w:tbl>
    <w:p w:rsidR="003F4704" w:rsidRPr="00B735BB" w:rsidRDefault="003F4704" w:rsidP="00A014D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Если в проект вносились изменения, необходимо указать какие </w:t>
      </w:r>
      <w:r w:rsidR="00FA2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причину внесения коррективов?</w:t>
      </w:r>
      <w:proofErr w:type="gramStart"/>
      <w:r w:rsidR="00FA2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End"/>
      <w:r w:rsidR="00FA2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 </w:t>
      </w:r>
      <w:r w:rsidR="00FA21C6" w:rsidRPr="00FA21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842C8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зменени</w:t>
      </w:r>
      <w:r w:rsidR="00FA21C6" w:rsidRPr="00FA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FA21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FA21C6" w:rsidRPr="00FA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вносились</w:t>
      </w:r>
      <w:r w:rsidR="008842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4D0" w:rsidRPr="00FA21C6" w:rsidRDefault="00A014D0" w:rsidP="00FA2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Условия, созданные для достижения результатов инновационн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ого проекта/этапа инновационной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деятельности</w:t>
      </w:r>
      <w:proofErr w:type="gramStart"/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A2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proofErr w:type="gramEnd"/>
      <w:r w:rsidR="00FA2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A21C6" w:rsidRPr="00FA21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обеспечение, создана рабочая группа</w:t>
      </w:r>
      <w:r w:rsidR="00FA21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Т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рудности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проблемы, с которыми столкнулис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ь при реализации инновационного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проекта________________________________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</w:t>
      </w:r>
    </w:p>
    <w:p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Pr="00B735BB" w:rsidRDefault="00A014D0" w:rsidP="00A014D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результатов инновационной деятельности</w:t>
      </w:r>
    </w:p>
    <w:p w:rsidR="00A014D0" w:rsidRPr="00B735BB" w:rsidRDefault="00A014D0" w:rsidP="00A014D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Pr="00B735BB" w:rsidRDefault="00A014D0" w:rsidP="00A014D0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 Д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остигнутые результаты и эффекты инновационного проекта:</w:t>
      </w:r>
    </w:p>
    <w:p w:rsidR="00A014D0" w:rsidRPr="00B735BB" w:rsidRDefault="00A014D0" w:rsidP="00620328">
      <w:pPr>
        <w:pStyle w:val="a5"/>
        <w:rPr>
          <w:rFonts w:eastAsia="Times New Roman" w:cs="Times New Roman"/>
          <w:b/>
          <w:szCs w:val="24"/>
          <w:lang w:eastAsia="ru-RU"/>
        </w:rPr>
      </w:pPr>
      <w:r w:rsidRPr="00B735BB">
        <w:rPr>
          <w:rFonts w:eastAsia="Times New Roman" w:cs="Times New Roman"/>
          <w:b/>
          <w:szCs w:val="24"/>
          <w:lang w:eastAsia="ru-RU"/>
        </w:rPr>
        <w:t>1)</w:t>
      </w:r>
      <w:r w:rsidR="00620328">
        <w:rPr>
          <w:rFonts w:eastAsia="Times New Roman" w:cs="Times New Roman"/>
          <w:b/>
          <w:szCs w:val="24"/>
          <w:lang w:eastAsia="ru-RU"/>
        </w:rPr>
        <w:t xml:space="preserve"> </w:t>
      </w:r>
      <w:r w:rsidR="00620328">
        <w:t>Создан пакет документов по диагностическому инструментарию.</w:t>
      </w:r>
    </w:p>
    <w:p w:rsidR="00A014D0" w:rsidRPr="00620328" w:rsidRDefault="00A014D0" w:rsidP="00620328">
      <w:pPr>
        <w:pStyle w:val="a5"/>
        <w:rPr>
          <w:rFonts w:eastAsia="Times New Roman" w:cs="Times New Roman"/>
          <w:szCs w:val="24"/>
          <w:lang w:eastAsia="ru-RU"/>
        </w:rPr>
      </w:pPr>
      <w:r w:rsidRPr="00B735BB">
        <w:rPr>
          <w:rFonts w:eastAsia="Times New Roman" w:cs="Times New Roman"/>
          <w:b/>
          <w:szCs w:val="24"/>
          <w:lang w:eastAsia="ru-RU"/>
        </w:rPr>
        <w:t>2)</w:t>
      </w:r>
      <w:r w:rsidR="00620328">
        <w:rPr>
          <w:rFonts w:eastAsia="Times New Roman" w:cs="Times New Roman"/>
          <w:b/>
          <w:szCs w:val="24"/>
          <w:lang w:eastAsia="ru-RU"/>
        </w:rPr>
        <w:t xml:space="preserve"> </w:t>
      </w:r>
      <w:r w:rsidR="00620328" w:rsidRPr="00620328">
        <w:rPr>
          <w:rFonts w:eastAsia="Times New Roman" w:cs="Times New Roman"/>
          <w:szCs w:val="24"/>
          <w:lang w:eastAsia="ru-RU"/>
        </w:rPr>
        <w:t>Разработаны методические рекомендации по работе с родительской общественностью</w:t>
      </w:r>
      <w:r w:rsidR="00620328">
        <w:rPr>
          <w:rFonts w:eastAsia="Times New Roman" w:cs="Times New Roman"/>
          <w:szCs w:val="24"/>
          <w:lang w:eastAsia="ru-RU"/>
        </w:rPr>
        <w:t>.</w:t>
      </w:r>
    </w:p>
    <w:p w:rsidR="00620328" w:rsidRDefault="00A014D0" w:rsidP="00620328">
      <w:pPr>
        <w:pStyle w:val="a5"/>
      </w:pPr>
      <w:r w:rsidRPr="00B735BB">
        <w:rPr>
          <w:rFonts w:eastAsia="Times New Roman" w:cs="Times New Roman"/>
          <w:b/>
          <w:szCs w:val="24"/>
          <w:lang w:eastAsia="ru-RU"/>
        </w:rPr>
        <w:t>3)</w:t>
      </w:r>
      <w:r w:rsidR="00620328">
        <w:rPr>
          <w:rFonts w:eastAsia="Times New Roman" w:cs="Times New Roman"/>
          <w:b/>
          <w:szCs w:val="24"/>
          <w:lang w:eastAsia="ru-RU"/>
        </w:rPr>
        <w:t xml:space="preserve"> </w:t>
      </w:r>
      <w:r w:rsidR="00620328" w:rsidRPr="009B7A8C">
        <w:t>Составлена схема взаимодействия</w:t>
      </w:r>
      <w:r w:rsidR="00620328">
        <w:t xml:space="preserve">. </w:t>
      </w:r>
      <w:r w:rsidR="00620328">
        <w:t>Разработан проект «</w:t>
      </w:r>
      <w:r w:rsidR="00620328" w:rsidRPr="009B7A8C">
        <w:t>Игра – дело серьезное»</w:t>
      </w:r>
      <w:r w:rsidR="00620328">
        <w:t xml:space="preserve"> для детей 5-7 лет.</w:t>
      </w:r>
    </w:p>
    <w:p w:rsidR="00A014D0" w:rsidRPr="00B735BB" w:rsidRDefault="00A014D0" w:rsidP="00620328">
      <w:pPr>
        <w:pStyle w:val="a5"/>
        <w:rPr>
          <w:rFonts w:eastAsia="Times New Roman" w:cs="Times New Roman"/>
          <w:b/>
          <w:szCs w:val="24"/>
          <w:lang w:eastAsia="ru-RU"/>
        </w:rPr>
      </w:pPr>
    </w:p>
    <w:p w:rsidR="00A014D0" w:rsidRPr="00B735BB" w:rsidRDefault="00A014D0" w:rsidP="00A014D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Обоснование востребованности результатов инновационной деятельности  для МСО г. Ярославля ____________________________________________________________________________</w:t>
      </w:r>
    </w:p>
    <w:p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Pr="00B735BB" w:rsidRDefault="00A014D0" w:rsidP="00A014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 Влияние инновационных процессов на эффективность деятельности образовательной организации ___________________________________________________________________________</w:t>
      </w:r>
    </w:p>
    <w:p w:rsidR="00A014D0" w:rsidRPr="00B735BB" w:rsidRDefault="00A014D0" w:rsidP="00A014D0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7C1C0C" w:rsidRDefault="00A014D0" w:rsidP="00A014D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3.4.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 </w:t>
      </w:r>
    </w:p>
    <w:p w:rsidR="00A014D0" w:rsidRDefault="007C1C0C" w:rsidP="00A014D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</w:t>
      </w:r>
      <w:r w:rsidR="00A014D0"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</w:t>
      </w:r>
    </w:p>
    <w:p w:rsidR="007C1C0C" w:rsidRPr="00B735BB" w:rsidRDefault="007C1C0C" w:rsidP="00A014D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Pr="00B735BB" w:rsidRDefault="00A014D0" w:rsidP="00A014D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3.5</w:t>
      </w:r>
      <w:r w:rsidRPr="00B735BB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. Презентация опыта инновационной деятельности (организация и участие в мероприятиях разных уровней, публикации материалов и др.) ___________________________________________</w:t>
      </w:r>
    </w:p>
    <w:p w:rsidR="00A014D0" w:rsidRPr="00B735BB" w:rsidRDefault="00A014D0" w:rsidP="00A014D0">
      <w:pPr>
        <w:tabs>
          <w:tab w:val="left" w:pos="0"/>
        </w:tabs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A014D0" w:rsidRPr="00932AC4" w:rsidRDefault="00A014D0" w:rsidP="00932AC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A014D0" w:rsidRPr="00932AC4" w:rsidSect="0054747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>
    <w:nsid w:val="69EB1A0B"/>
    <w:multiLevelType w:val="multilevel"/>
    <w:tmpl w:val="8210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4D6C"/>
    <w:rsid w:val="000602E7"/>
    <w:rsid w:val="00072414"/>
    <w:rsid w:val="000C0E92"/>
    <w:rsid w:val="00116F6D"/>
    <w:rsid w:val="00121851"/>
    <w:rsid w:val="00166291"/>
    <w:rsid w:val="001E7204"/>
    <w:rsid w:val="0025179C"/>
    <w:rsid w:val="002723E2"/>
    <w:rsid w:val="0028630A"/>
    <w:rsid w:val="002B3DA3"/>
    <w:rsid w:val="002E49C1"/>
    <w:rsid w:val="00354D6C"/>
    <w:rsid w:val="003D5E94"/>
    <w:rsid w:val="003F4704"/>
    <w:rsid w:val="004202F3"/>
    <w:rsid w:val="00427FE7"/>
    <w:rsid w:val="004A1305"/>
    <w:rsid w:val="004B6868"/>
    <w:rsid w:val="00526EFA"/>
    <w:rsid w:val="00547475"/>
    <w:rsid w:val="005F299F"/>
    <w:rsid w:val="00607325"/>
    <w:rsid w:val="00620328"/>
    <w:rsid w:val="006E1D33"/>
    <w:rsid w:val="006F05D4"/>
    <w:rsid w:val="007C1C0C"/>
    <w:rsid w:val="00814BF1"/>
    <w:rsid w:val="008719FB"/>
    <w:rsid w:val="008842C8"/>
    <w:rsid w:val="008D49CD"/>
    <w:rsid w:val="00926D62"/>
    <w:rsid w:val="009322E3"/>
    <w:rsid w:val="00932AC4"/>
    <w:rsid w:val="00964E7A"/>
    <w:rsid w:val="00994158"/>
    <w:rsid w:val="009A1617"/>
    <w:rsid w:val="009A6E05"/>
    <w:rsid w:val="009B19FE"/>
    <w:rsid w:val="009C2532"/>
    <w:rsid w:val="00A014D0"/>
    <w:rsid w:val="00AB3855"/>
    <w:rsid w:val="00AF5B19"/>
    <w:rsid w:val="00B36C06"/>
    <w:rsid w:val="00B4230E"/>
    <w:rsid w:val="00B466F8"/>
    <w:rsid w:val="00B60331"/>
    <w:rsid w:val="00B865C9"/>
    <w:rsid w:val="00C20EF8"/>
    <w:rsid w:val="00C82FFE"/>
    <w:rsid w:val="00CA75DD"/>
    <w:rsid w:val="00CD1DC3"/>
    <w:rsid w:val="00CD60C5"/>
    <w:rsid w:val="00DB38B1"/>
    <w:rsid w:val="00E07826"/>
    <w:rsid w:val="00E55BA0"/>
    <w:rsid w:val="00EA45FE"/>
    <w:rsid w:val="00F03620"/>
    <w:rsid w:val="00F2620A"/>
    <w:rsid w:val="00F45F0E"/>
    <w:rsid w:val="00F52905"/>
    <w:rsid w:val="00F71931"/>
    <w:rsid w:val="00F76730"/>
    <w:rsid w:val="00FA21C6"/>
    <w:rsid w:val="00FA4492"/>
    <w:rsid w:val="00FF0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354D6C"/>
  </w:style>
  <w:style w:type="character" w:styleId="a3">
    <w:name w:val="Hyperlink"/>
    <w:basedOn w:val="a0"/>
    <w:uiPriority w:val="99"/>
    <w:unhideWhenUsed/>
    <w:rsid w:val="00CD1DC3"/>
    <w:rPr>
      <w:color w:val="0000FF" w:themeColor="hyperlink"/>
      <w:u w:val="single"/>
    </w:rPr>
  </w:style>
  <w:style w:type="paragraph" w:customStyle="1" w:styleId="p4">
    <w:name w:val="p4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47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66291"/>
    <w:pPr>
      <w:spacing w:after="0" w:line="240" w:lineRule="auto"/>
    </w:pPr>
    <w:rPr>
      <w:rFonts w:ascii="Times New Roman" w:hAnsi="Times New Roman"/>
      <w:sz w:val="24"/>
    </w:rPr>
  </w:style>
  <w:style w:type="paragraph" w:styleId="a6">
    <w:name w:val="List Paragraph"/>
    <w:basedOn w:val="a"/>
    <w:uiPriority w:val="34"/>
    <w:qFormat/>
    <w:rsid w:val="009941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Коростелёва</dc:creator>
  <cp:lastModifiedBy>пк</cp:lastModifiedBy>
  <cp:revision>3</cp:revision>
  <cp:lastPrinted>2019-05-21T10:03:00Z</cp:lastPrinted>
  <dcterms:created xsi:type="dcterms:W3CDTF">2019-05-21T08:23:00Z</dcterms:created>
  <dcterms:modified xsi:type="dcterms:W3CDTF">2019-05-21T11:27:00Z</dcterms:modified>
</cp:coreProperties>
</file>